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21E" w:rsidRDefault="004C121E" w:rsidP="004C121E">
      <w:pPr>
        <w:pStyle w:val="Heading1"/>
        <w:shd w:val="clear" w:color="auto" w:fill="B2CCFF"/>
        <w:spacing w:before="330" w:beforeAutospacing="0" w:after="225" w:afterAutospacing="0"/>
        <w:jc w:val="center"/>
        <w:rPr>
          <w:color w:val="002A80"/>
          <w:sz w:val="34"/>
          <w:szCs w:val="34"/>
        </w:rPr>
      </w:pPr>
      <w:r>
        <w:rPr>
          <w:color w:val="002A80"/>
          <w:sz w:val="34"/>
          <w:szCs w:val="34"/>
        </w:rPr>
        <w:t>O Milagre do Ferro</w:t>
      </w:r>
    </w:p>
    <w:p w:rsidR="004C121E" w:rsidRDefault="004C121E" w:rsidP="004C121E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</w:pPr>
    </w:p>
    <w:p w:rsidR="004C121E" w:rsidRDefault="004C121E" w:rsidP="004C121E">
      <w:pPr>
        <w:shd w:val="clear" w:color="auto" w:fill="E1F4FD"/>
        <w:spacing w:after="160" w:line="240" w:lineRule="auto"/>
        <w:ind w:firstLine="397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</w:pPr>
      <w:bookmarkStart w:id="0" w:name="_GoBack"/>
      <w:r>
        <w:rPr>
          <w:noProof/>
        </w:rPr>
        <w:drawing>
          <wp:inline distT="0" distB="0" distL="0" distR="0">
            <wp:extent cx="2663825" cy="1757045"/>
            <wp:effectExtent l="0" t="0" r="3175" b="0"/>
            <wp:docPr id="46" name="Picture 46" descr="http://www.islamreligion.com/articles_pt/images/The_Miracle_of_Iron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 descr="http://www.islamreligion.com/articles_pt/images/The_Miracle_of_Iron_0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3825" cy="1757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4C121E" w:rsidRPr="004C121E" w:rsidRDefault="004C121E" w:rsidP="004C121E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C121E"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  <w:t>O ferro é um dos elementos destacados no Alcorão. No capítulo conhecido como </w:t>
      </w:r>
      <w:r w:rsidRPr="004C121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pt-BR"/>
        </w:rPr>
        <w:t>Al-Hadeed</w:t>
      </w:r>
      <w:r w:rsidRPr="004C121E"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  <w:t>, que significa Ferro, nós somos informados:</w:t>
      </w:r>
    </w:p>
    <w:p w:rsidR="004C121E" w:rsidRPr="004C121E" w:rsidRDefault="004C121E" w:rsidP="004C121E">
      <w:pPr>
        <w:shd w:val="clear" w:color="auto" w:fill="E1F4FD"/>
        <w:spacing w:after="160" w:line="240" w:lineRule="auto"/>
        <w:ind w:left="851" w:right="851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4C121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“E enviamos o ferro no qual reside grande poder, além de outros benefícios para a humanidade...” (Alcorão 57:25)</w:t>
      </w:r>
    </w:p>
    <w:p w:rsidR="004C121E" w:rsidRPr="004C121E" w:rsidRDefault="004C121E" w:rsidP="004C121E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C121E">
        <w:rPr>
          <w:rFonts w:ascii="Times New Roman" w:eastAsia="Times New Roman" w:hAnsi="Times New Roman" w:cs="Times New Roman"/>
          <w:color w:val="000000"/>
          <w:sz w:val="26"/>
          <w:szCs w:val="26"/>
        </w:rPr>
        <w:t>A palavra </w:t>
      </w:r>
      <w:r w:rsidRPr="004C121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“anzalna,”</w:t>
      </w:r>
      <w:r w:rsidRPr="004C121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traduzida </w:t>
      </w:r>
      <w:proofErr w:type="gramStart"/>
      <w:r w:rsidRPr="004C121E">
        <w:rPr>
          <w:rFonts w:ascii="Times New Roman" w:eastAsia="Times New Roman" w:hAnsi="Times New Roman" w:cs="Times New Roman"/>
          <w:color w:val="000000"/>
          <w:sz w:val="26"/>
          <w:szCs w:val="26"/>
        </w:rPr>
        <w:t>como</w:t>
      </w:r>
      <w:proofErr w:type="gramEnd"/>
      <w:r w:rsidRPr="004C121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“enviar” e usada para o ferro no versículo, pode ser entendida como tendo um significado metafórico, para explicar que o ferro foi concedido para beneficiar as pessoas. Mas, quando levamos em consideração o significado literal da palavra, que é, “ser fisicamente enviado do céu”, já que esse </w:t>
      </w:r>
      <w:proofErr w:type="gramStart"/>
      <w:r w:rsidRPr="004C121E">
        <w:rPr>
          <w:rFonts w:ascii="Times New Roman" w:eastAsia="Times New Roman" w:hAnsi="Times New Roman" w:cs="Times New Roman"/>
          <w:color w:val="000000"/>
          <w:sz w:val="26"/>
          <w:szCs w:val="26"/>
        </w:rPr>
        <w:t>uso</w:t>
      </w:r>
      <w:proofErr w:type="gramEnd"/>
      <w:r w:rsidRPr="004C121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da palavra foi empregado no Alcorão apenas literalmente, como o envio da chuva ou revelação, nós percebemos que esse versículo deixa implícito um milagre científico muito significativo. </w:t>
      </w:r>
      <w:proofErr w:type="gramStart"/>
      <w:r w:rsidRPr="004C121E">
        <w:rPr>
          <w:rFonts w:ascii="Times New Roman" w:eastAsia="Times New Roman" w:hAnsi="Times New Roman" w:cs="Times New Roman"/>
          <w:color w:val="000000"/>
          <w:sz w:val="26"/>
          <w:szCs w:val="26"/>
        </w:rPr>
        <w:t>Porque as descobertas astronômicas modernas revelaram que o ferro encontrado em nosso mundo veio de estrelas gigantes no espaço sideral.</w:t>
      </w:r>
      <w:bookmarkStart w:id="1" w:name="_ftnref13824"/>
      <w:proofErr w:type="gramEnd"/>
      <w:r w:rsidRPr="004C121E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begin"/>
      </w:r>
      <w:r w:rsidRPr="004C121E">
        <w:rPr>
          <w:rFonts w:ascii="Times New Roman" w:eastAsia="Times New Roman" w:hAnsi="Times New Roman" w:cs="Times New Roman"/>
          <w:color w:val="000000"/>
          <w:sz w:val="26"/>
          <w:szCs w:val="26"/>
        </w:rPr>
        <w:instrText xml:space="preserve"> HYPERLINK "http://www.islamreligion.com/pt/articles/562/" \l "_ftn13824" \o " Dr. Mazhar U. Kazi, 130 Evident Miracles in the Qur'an (Milagres Evidentes no Alcorão, em tradução livre) (Nova Iorque, EUA: Crescent Publishing House: 1998), 110-111; e www.wamy.co.uk/announcements3.html, do discurso do Prof. Zighloul Raghib El-Naggar." </w:instrText>
      </w:r>
      <w:r w:rsidRPr="004C121E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separate"/>
      </w:r>
      <w:r w:rsidRPr="004C121E">
        <w:rPr>
          <w:rFonts w:ascii="Times New Roman" w:eastAsia="Times New Roman" w:hAnsi="Times New Roman" w:cs="Times New Roman"/>
          <w:color w:val="800080"/>
          <w:position w:val="2"/>
          <w:sz w:val="21"/>
          <w:szCs w:val="21"/>
          <w:u w:val="single"/>
        </w:rPr>
        <w:t>[1]</w:t>
      </w:r>
      <w:r w:rsidRPr="004C121E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end"/>
      </w:r>
      <w:bookmarkEnd w:id="1"/>
    </w:p>
    <w:p w:rsidR="004C121E" w:rsidRPr="004C121E" w:rsidRDefault="004C121E" w:rsidP="004C121E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C121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Não apenas o ferro </w:t>
      </w:r>
      <w:proofErr w:type="gramStart"/>
      <w:r w:rsidRPr="004C121E">
        <w:rPr>
          <w:rFonts w:ascii="Times New Roman" w:eastAsia="Times New Roman" w:hAnsi="Times New Roman" w:cs="Times New Roman"/>
          <w:color w:val="000000"/>
          <w:sz w:val="26"/>
          <w:szCs w:val="26"/>
        </w:rPr>
        <w:t>na</w:t>
      </w:r>
      <w:proofErr w:type="gramEnd"/>
      <w:r w:rsidRPr="004C121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terra, mas também o ferro no Sistema Solar inteiro, veio do espaço sideral, uma vez que a temperatura no Sol é inadequada para a formação de ferro. O sol tem uma temperatura de superfície de 6.000 graus Celsius, e uma temperatura de núcleo de aproximadamente 20 milhões de graus. O ferro só pode ser produzido em estrelas muito maiores que o Sol, onde a temperatura alcança algumas centenas de milhões de graus. Quando a quantidade de ferro excede um certo nível em uma estrela, </w:t>
      </w:r>
      <w:proofErr w:type="gramStart"/>
      <w:r w:rsidRPr="004C121E">
        <w:rPr>
          <w:rFonts w:ascii="Times New Roman" w:eastAsia="Times New Roman" w:hAnsi="Times New Roman" w:cs="Times New Roman"/>
          <w:color w:val="000000"/>
          <w:sz w:val="26"/>
          <w:szCs w:val="26"/>
        </w:rPr>
        <w:t>a</w:t>
      </w:r>
      <w:proofErr w:type="gramEnd"/>
      <w:r w:rsidRPr="004C121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estrela não pode mais acomodá-lo, e eventualmente explode no que é chamado de uma “nova” ou uma “supernova.” </w:t>
      </w:r>
      <w:proofErr w:type="gramStart"/>
      <w:r w:rsidRPr="004C121E">
        <w:rPr>
          <w:rFonts w:ascii="Times New Roman" w:eastAsia="Times New Roman" w:hAnsi="Times New Roman" w:cs="Times New Roman"/>
          <w:color w:val="000000"/>
          <w:sz w:val="26"/>
          <w:szCs w:val="26"/>
        </w:rPr>
        <w:t>Essas explosões tornam possível para o ferro entrar no espaço.</w:t>
      </w:r>
      <w:bookmarkStart w:id="2" w:name="_ftnref13825"/>
      <w:proofErr w:type="gramEnd"/>
      <w:r w:rsidRPr="004C121E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begin"/>
      </w:r>
      <w:r w:rsidRPr="004C121E">
        <w:rPr>
          <w:rFonts w:ascii="Times New Roman" w:eastAsia="Times New Roman" w:hAnsi="Times New Roman" w:cs="Times New Roman"/>
          <w:color w:val="000000"/>
          <w:sz w:val="26"/>
          <w:szCs w:val="26"/>
        </w:rPr>
        <w:instrText xml:space="preserve"> HYPERLINK "http://www.islamreligion.com/pt/articles/562/" \l "_ftn13825" \o " Ibid." </w:instrText>
      </w:r>
      <w:r w:rsidRPr="004C121E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separate"/>
      </w:r>
      <w:r w:rsidRPr="004C121E">
        <w:rPr>
          <w:rFonts w:ascii="Times New Roman" w:eastAsia="Times New Roman" w:hAnsi="Times New Roman" w:cs="Times New Roman"/>
          <w:color w:val="800080"/>
          <w:position w:val="2"/>
          <w:sz w:val="21"/>
          <w:szCs w:val="21"/>
          <w:u w:val="single"/>
        </w:rPr>
        <w:t>[2]</w:t>
      </w:r>
      <w:r w:rsidRPr="004C121E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end"/>
      </w:r>
      <w:bookmarkEnd w:id="2"/>
    </w:p>
    <w:p w:rsidR="004C121E" w:rsidRPr="004C121E" w:rsidRDefault="004C121E" w:rsidP="004C121E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C121E">
        <w:rPr>
          <w:rFonts w:ascii="Times New Roman" w:eastAsia="Times New Roman" w:hAnsi="Times New Roman" w:cs="Times New Roman"/>
          <w:color w:val="000000"/>
          <w:sz w:val="26"/>
          <w:szCs w:val="26"/>
        </w:rPr>
        <w:t>Uma fonte científica fornece a seguinte informação sobre esse assunto:</w:t>
      </w:r>
    </w:p>
    <w:p w:rsidR="004C121E" w:rsidRPr="004C121E" w:rsidRDefault="004C121E" w:rsidP="004C121E">
      <w:pPr>
        <w:shd w:val="clear" w:color="auto" w:fill="E1F4FD"/>
        <w:spacing w:after="160" w:line="240" w:lineRule="auto"/>
        <w:ind w:left="90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C121E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 xml:space="preserve">“Também existe evidência para eventos de supernovas mais antigos: Níveis aumentados de ferro 60 em sedimentos de mar profundo foram interpretados como indicações de que uma explosão de supernova ocorreu dentro dos limites </w:t>
      </w:r>
      <w:r w:rsidRPr="004C121E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lastRenderedPageBreak/>
        <w:t>de 90 anos-luz do sol por volta de 5 milhões de anos atrás. O ferro 60 é um isótopo radioativo do ferro, formado em explosões de supernovas, que degrada com uma meia vida de 1,5 milhões de anos. Uma presença aumentada desse isótopo em uma camada geológica indica a nucleossíntese recente de elementos próximos no espaço e seu subseqüente transporte para a terra (talvez como parte de grãos de poeira).”</w:t>
      </w:r>
      <w:bookmarkStart w:id="3" w:name="_ftnref13826"/>
      <w:r w:rsidRPr="004C121E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begin"/>
      </w:r>
      <w:r w:rsidRPr="004C121E">
        <w:rPr>
          <w:rFonts w:ascii="Times New Roman" w:eastAsia="Times New Roman" w:hAnsi="Times New Roman" w:cs="Times New Roman"/>
          <w:color w:val="000000"/>
          <w:sz w:val="26"/>
          <w:szCs w:val="26"/>
        </w:rPr>
        <w:instrText xml:space="preserve"> HYPERLINK "http://www.islamreligion.com/pt/articles/562/" \l "_ftn13826" \o " Priscilla Frisch, \“The Galactic Environment of the Sun,\” (O Ambiente Galático do Sol, em tradução livre) American Scientist, Janeiro-Fevereiro de 2000, www.americanscientist.org/template/AssetDetail/assetid/21173?fulltext=true." </w:instrText>
      </w:r>
      <w:r w:rsidRPr="004C121E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separate"/>
      </w:r>
      <w:r w:rsidRPr="004C121E">
        <w:rPr>
          <w:rFonts w:ascii="Times New Roman" w:eastAsia="Times New Roman" w:hAnsi="Times New Roman" w:cs="Times New Roman"/>
          <w:color w:val="800080"/>
          <w:position w:val="2"/>
          <w:sz w:val="21"/>
          <w:szCs w:val="21"/>
          <w:u w:val="single"/>
        </w:rPr>
        <w:t>[3]</w:t>
      </w:r>
      <w:r w:rsidRPr="004C121E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end"/>
      </w:r>
      <w:bookmarkEnd w:id="3"/>
    </w:p>
    <w:p w:rsidR="004C121E" w:rsidRPr="004C121E" w:rsidRDefault="004C121E" w:rsidP="004C121E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C121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Tudo isso mostra que o ferro não se formou </w:t>
      </w:r>
      <w:proofErr w:type="gramStart"/>
      <w:r w:rsidRPr="004C121E">
        <w:rPr>
          <w:rFonts w:ascii="Times New Roman" w:eastAsia="Times New Roman" w:hAnsi="Times New Roman" w:cs="Times New Roman"/>
          <w:color w:val="000000"/>
          <w:sz w:val="26"/>
          <w:szCs w:val="26"/>
        </w:rPr>
        <w:t>na</w:t>
      </w:r>
      <w:proofErr w:type="gramEnd"/>
      <w:r w:rsidRPr="004C121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Terra, mas foi transportado de Supernovas, e foi “enviado”, como afirmado no versículo. </w:t>
      </w:r>
      <w:proofErr w:type="gramStart"/>
      <w:r w:rsidRPr="004C121E">
        <w:rPr>
          <w:rFonts w:ascii="Times New Roman" w:eastAsia="Times New Roman" w:hAnsi="Times New Roman" w:cs="Times New Roman"/>
          <w:color w:val="000000"/>
          <w:sz w:val="26"/>
          <w:szCs w:val="26"/>
        </w:rPr>
        <w:t>É claro que esse fato não poderia ser conhecido no século 7, quando o Alcorão foi revelado.</w:t>
      </w:r>
      <w:proofErr w:type="gramEnd"/>
      <w:r w:rsidRPr="004C121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4C121E">
        <w:rPr>
          <w:rFonts w:ascii="Times New Roman" w:eastAsia="Times New Roman" w:hAnsi="Times New Roman" w:cs="Times New Roman"/>
          <w:color w:val="000000"/>
          <w:sz w:val="26"/>
          <w:szCs w:val="26"/>
        </w:rPr>
        <w:t>Todavia, esse fato está relatado no Alcorão, a Palavra de Deus, que abrange todas as coisas em Seu infinito conhecimento.</w:t>
      </w:r>
      <w:proofErr w:type="gramEnd"/>
    </w:p>
    <w:p w:rsidR="004C121E" w:rsidRPr="004C121E" w:rsidRDefault="004C121E" w:rsidP="004C121E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C121E">
        <w:rPr>
          <w:rFonts w:ascii="Times New Roman" w:eastAsia="Times New Roman" w:hAnsi="Times New Roman" w:cs="Times New Roman"/>
          <w:color w:val="000000"/>
          <w:sz w:val="26"/>
          <w:szCs w:val="26"/>
        </w:rPr>
        <w:t>O fato desse versículo mencionar especificamente o ferro é muito surpreendente, considerando que essas descobertas foram feitas no final do século 20. Em seu livro Nature’s Destiny (</w:t>
      </w:r>
      <w:r w:rsidRPr="004C121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Destino da Natureza</w:t>
      </w:r>
      <w:r w:rsidRPr="004C121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em tradução livre), o renomado microbiólogo Michael Denton enfatiza </w:t>
      </w:r>
      <w:proofErr w:type="gramStart"/>
      <w:r w:rsidRPr="004C121E">
        <w:rPr>
          <w:rFonts w:ascii="Times New Roman" w:eastAsia="Times New Roman" w:hAnsi="Times New Roman" w:cs="Times New Roman"/>
          <w:color w:val="000000"/>
          <w:sz w:val="26"/>
          <w:szCs w:val="26"/>
        </w:rPr>
        <w:t>a</w:t>
      </w:r>
      <w:proofErr w:type="gramEnd"/>
      <w:r w:rsidRPr="004C121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importância do ferro.</w:t>
      </w:r>
    </w:p>
    <w:p w:rsidR="004C121E" w:rsidRPr="004C121E" w:rsidRDefault="004C121E" w:rsidP="004C121E">
      <w:pPr>
        <w:shd w:val="clear" w:color="auto" w:fill="E1F4FD"/>
        <w:spacing w:after="160" w:line="240" w:lineRule="auto"/>
        <w:ind w:left="90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C121E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>“De todos os metais não existe nenhum mais essencial para a vida do que o ferro. É o acúmulo de ferro no centro de uma estrela que ativa uma explosão supernova e a subseqüente dispersão de átomos de vida fundamentais através do cosmos.  Foi a atração por gravidade de átomos de ferro ao centro da terra primitiva que gerou o calor que causou a diferenciação química inicial da terra, a expulsão da atmosfera primitiva, e por fim a formação da hidrosfera. É o ferro derretido no centro da terra que, agindo como um dínamo gigante, gera o campo magnético da terra, que por sua vez cria o cinturão de radiação de Van Allen que protege a superfície da terra de radiação cósmica destrutiva de alta penetração e preserva a crucial camada de ozônio da destruição dos raios cósmicos...</w:t>
      </w:r>
    </w:p>
    <w:p w:rsidR="004C121E" w:rsidRPr="004C121E" w:rsidRDefault="004C121E" w:rsidP="004C121E">
      <w:pPr>
        <w:shd w:val="clear" w:color="auto" w:fill="E1F4FD"/>
        <w:spacing w:after="160" w:line="240" w:lineRule="auto"/>
        <w:ind w:left="90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C121E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>“Sem o átomo de ferro, não haveria vida baseada em carbono no cosmos; não haveria supernovas, aquecimento da terra primitiva, atmosfera ou hidrosfera. Não haveria campo magnético protetor, nem cinturão de radiação de Van Allen, nem camada de ozônio, nem metal para fazer a hemoglobina [no sangue humano], nem metal para controlar a reatividade do oxigênio, e nem metabolismo oxidativo.</w:t>
      </w:r>
    </w:p>
    <w:p w:rsidR="004C121E" w:rsidRPr="004C121E" w:rsidRDefault="004C121E" w:rsidP="004C121E">
      <w:pPr>
        <w:shd w:val="clear" w:color="auto" w:fill="E1F4FD"/>
        <w:spacing w:after="160" w:line="240" w:lineRule="auto"/>
        <w:ind w:left="90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C121E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>“A relação intrigante e íntima entre vida e ferro, entre a cor vermelha do sangue e a morte de estrelas distantes, não apenas indica a relevância dos metais para a biologia mas também a biocentricidade do cosmos..."</w:t>
      </w:r>
      <w:bookmarkStart w:id="4" w:name="_ftnref13827"/>
      <w:r w:rsidRPr="004C121E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begin"/>
      </w:r>
      <w:r w:rsidRPr="004C121E">
        <w:rPr>
          <w:rFonts w:ascii="Times New Roman" w:eastAsia="Times New Roman" w:hAnsi="Times New Roman" w:cs="Times New Roman"/>
          <w:color w:val="000000"/>
          <w:sz w:val="26"/>
          <w:szCs w:val="26"/>
        </w:rPr>
        <w:instrText xml:space="preserve"> HYPERLINK "http://www.islamreligion.com/pt/articles/562/" \l "_ftn13827" \o " Michael J. Denton, Nature’s Destiny (Destino da Natureza, em tradução livre) (The Free Press: 1998), 198." </w:instrText>
      </w:r>
      <w:r w:rsidRPr="004C121E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separate"/>
      </w:r>
      <w:r w:rsidRPr="004C121E">
        <w:rPr>
          <w:rFonts w:ascii="Times New Roman" w:eastAsia="Times New Roman" w:hAnsi="Times New Roman" w:cs="Times New Roman"/>
          <w:color w:val="800080"/>
          <w:position w:val="2"/>
          <w:sz w:val="26"/>
          <w:szCs w:val="26"/>
          <w:u w:val="single"/>
          <w:lang w:val="pt-BR"/>
        </w:rPr>
        <w:t>[4]</w:t>
      </w:r>
      <w:r w:rsidRPr="004C121E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end"/>
      </w:r>
      <w:bookmarkEnd w:id="4"/>
    </w:p>
    <w:p w:rsidR="004C121E" w:rsidRPr="004C121E" w:rsidRDefault="004C121E" w:rsidP="004C121E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C121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Esse relato indica claramente </w:t>
      </w:r>
      <w:proofErr w:type="gramStart"/>
      <w:r w:rsidRPr="004C121E">
        <w:rPr>
          <w:rFonts w:ascii="Times New Roman" w:eastAsia="Times New Roman" w:hAnsi="Times New Roman" w:cs="Times New Roman"/>
          <w:color w:val="000000"/>
          <w:sz w:val="26"/>
          <w:szCs w:val="26"/>
        </w:rPr>
        <w:t>a</w:t>
      </w:r>
      <w:proofErr w:type="gramEnd"/>
      <w:r w:rsidRPr="004C121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importância do átomo de ferro. O fato de que atenção particular seja dada ao ferro no Alcorão também enfatiza </w:t>
      </w:r>
      <w:proofErr w:type="gramStart"/>
      <w:r w:rsidRPr="004C121E">
        <w:rPr>
          <w:rFonts w:ascii="Times New Roman" w:eastAsia="Times New Roman" w:hAnsi="Times New Roman" w:cs="Times New Roman"/>
          <w:color w:val="000000"/>
          <w:sz w:val="26"/>
          <w:szCs w:val="26"/>
        </w:rPr>
        <w:t>a</w:t>
      </w:r>
      <w:proofErr w:type="gramEnd"/>
      <w:r w:rsidRPr="004C121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importância do elemento.</w:t>
      </w:r>
    </w:p>
    <w:p w:rsidR="004C121E" w:rsidRPr="004C121E" w:rsidRDefault="004C121E" w:rsidP="004C121E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4C121E">
        <w:rPr>
          <w:rFonts w:ascii="Times New Roman" w:eastAsia="Times New Roman" w:hAnsi="Times New Roman" w:cs="Times New Roman"/>
          <w:color w:val="000000"/>
          <w:sz w:val="26"/>
          <w:szCs w:val="26"/>
        </w:rPr>
        <w:t>Além disso, as partículas de óxido de ferro foram usadas no tratamento de câncer recentemente e foram observados desenvolvimentos positivos.</w:t>
      </w:r>
      <w:proofErr w:type="gramEnd"/>
      <w:r w:rsidRPr="004C121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Uma equipe liderada pelo Dr. Andreas Jordan, no mundialmente famoso Hospital Charité </w:t>
      </w:r>
      <w:proofErr w:type="gramStart"/>
      <w:r w:rsidRPr="004C121E">
        <w:rPr>
          <w:rFonts w:ascii="Times New Roman" w:eastAsia="Times New Roman" w:hAnsi="Times New Roman" w:cs="Times New Roman"/>
          <w:color w:val="000000"/>
          <w:sz w:val="26"/>
          <w:szCs w:val="26"/>
        </w:rPr>
        <w:t>na</w:t>
      </w:r>
      <w:proofErr w:type="gramEnd"/>
      <w:r w:rsidRPr="004C121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4C121E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 xml:space="preserve">Alemanha, teve sucesso na destruição de células cancerosas com sua nova técnica desenvolvida para o tratamento do câncer – hipertermia com fluido magnético (liquido magnético a alta temperatura). </w:t>
      </w:r>
      <w:proofErr w:type="gramStart"/>
      <w:r w:rsidRPr="004C121E">
        <w:rPr>
          <w:rFonts w:ascii="Times New Roman" w:eastAsia="Times New Roman" w:hAnsi="Times New Roman" w:cs="Times New Roman"/>
          <w:color w:val="000000"/>
          <w:sz w:val="26"/>
          <w:szCs w:val="26"/>
        </w:rPr>
        <w:t>Como resultado dessa técnica, realizada pela primeira vez em Nikolaus H., de 26 anos, nenhuma nova célula cancerosa foi observada no paciente nos três meses que se seguiram.</w:t>
      </w:r>
      <w:proofErr w:type="gramEnd"/>
    </w:p>
    <w:p w:rsidR="004C121E" w:rsidRPr="004C121E" w:rsidRDefault="004C121E" w:rsidP="004C121E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C121E">
        <w:rPr>
          <w:rFonts w:ascii="Times New Roman" w:eastAsia="Times New Roman" w:hAnsi="Times New Roman" w:cs="Times New Roman"/>
          <w:color w:val="000000"/>
          <w:sz w:val="26"/>
          <w:szCs w:val="26"/>
        </w:rPr>
        <w:t>Esse método de tratamento pode ser resumido da seguinte forma:</w:t>
      </w:r>
    </w:p>
    <w:p w:rsidR="004C121E" w:rsidRPr="004C121E" w:rsidRDefault="004C121E" w:rsidP="004C121E">
      <w:pPr>
        <w:shd w:val="clear" w:color="auto" w:fill="E1F4FD"/>
        <w:spacing w:after="160" w:line="240" w:lineRule="auto"/>
        <w:ind w:left="454" w:hanging="454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C121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1.    Um líquido contendo partículas de óxido de ferro é injetado dentro do tumor através de uma seringa especial. </w:t>
      </w:r>
      <w:proofErr w:type="gramStart"/>
      <w:r w:rsidRPr="004C121E">
        <w:rPr>
          <w:rFonts w:ascii="Times New Roman" w:eastAsia="Times New Roman" w:hAnsi="Times New Roman" w:cs="Times New Roman"/>
          <w:color w:val="000000"/>
          <w:sz w:val="26"/>
          <w:szCs w:val="26"/>
        </w:rPr>
        <w:t>Essas partículas se espalham através das células tumorais.</w:t>
      </w:r>
      <w:proofErr w:type="gramEnd"/>
      <w:r w:rsidRPr="004C121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Esse líquido consiste de milhares de milhões de partículas, mil vezes menores que os corpúsculos vermelhos do sangue, de óxido de ferro em 1cm</w:t>
      </w:r>
      <w:r w:rsidRPr="004C121E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</w:rPr>
        <w:t>3</w:t>
      </w:r>
      <w:r w:rsidRPr="004C121E">
        <w:rPr>
          <w:rFonts w:ascii="Times New Roman" w:eastAsia="Times New Roman" w:hAnsi="Times New Roman" w:cs="Times New Roman"/>
          <w:color w:val="000000"/>
          <w:sz w:val="26"/>
          <w:szCs w:val="26"/>
        </w:rPr>
        <w:t> que podem facilmente fluir através dos vasos sangüíneos. </w:t>
      </w:r>
      <w:bookmarkStart w:id="5" w:name="_ftnref13828"/>
      <w:r w:rsidRPr="004C121E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begin"/>
      </w:r>
      <w:r w:rsidRPr="004C121E">
        <w:rPr>
          <w:rFonts w:ascii="Times New Roman" w:eastAsia="Times New Roman" w:hAnsi="Times New Roman" w:cs="Times New Roman"/>
          <w:color w:val="000000"/>
          <w:sz w:val="26"/>
          <w:szCs w:val="26"/>
        </w:rPr>
        <w:instrText xml:space="preserve"> HYPERLINK "http://www.islamreligion.com/pt/articles/562/" \l "_ftn13828" \o " www.inm-gmbh.de/cgi-bin/frame/frameloader.pl?sprache=en&amp;url=http://www.inm-gmbh.de/htdocs/technologien/highlights/highlights_en.htm." </w:instrText>
      </w:r>
      <w:r w:rsidRPr="004C121E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separate"/>
      </w:r>
      <w:r w:rsidRPr="004C121E">
        <w:rPr>
          <w:rFonts w:ascii="Times New Roman" w:eastAsia="Times New Roman" w:hAnsi="Times New Roman" w:cs="Times New Roman"/>
          <w:color w:val="800080"/>
          <w:position w:val="2"/>
          <w:sz w:val="21"/>
          <w:szCs w:val="21"/>
          <w:u w:val="single"/>
        </w:rPr>
        <w:t>[5]</w:t>
      </w:r>
      <w:r w:rsidRPr="004C121E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end"/>
      </w:r>
      <w:bookmarkEnd w:id="5"/>
    </w:p>
    <w:p w:rsidR="004C121E" w:rsidRPr="004C121E" w:rsidRDefault="004C121E" w:rsidP="004C121E">
      <w:pPr>
        <w:shd w:val="clear" w:color="auto" w:fill="E1F4FD"/>
        <w:spacing w:after="160" w:line="240" w:lineRule="auto"/>
        <w:ind w:left="454" w:hanging="454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C121E">
        <w:rPr>
          <w:rFonts w:ascii="Times New Roman" w:eastAsia="Times New Roman" w:hAnsi="Times New Roman" w:cs="Times New Roman"/>
          <w:color w:val="000000"/>
          <w:sz w:val="26"/>
          <w:szCs w:val="26"/>
        </w:rPr>
        <w:t>2.    O paciente então é colocado em uma máquina com um poderoso campo magnético.</w:t>
      </w:r>
    </w:p>
    <w:p w:rsidR="004C121E" w:rsidRPr="004C121E" w:rsidRDefault="004C121E" w:rsidP="004C121E">
      <w:pPr>
        <w:shd w:val="clear" w:color="auto" w:fill="E1F4FD"/>
        <w:spacing w:after="160" w:line="240" w:lineRule="auto"/>
        <w:ind w:left="454" w:hanging="454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C121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3.    Esse campo magnético, aplicado externamente, começa </w:t>
      </w:r>
      <w:proofErr w:type="gramStart"/>
      <w:r w:rsidRPr="004C121E">
        <w:rPr>
          <w:rFonts w:ascii="Times New Roman" w:eastAsia="Times New Roman" w:hAnsi="Times New Roman" w:cs="Times New Roman"/>
          <w:color w:val="000000"/>
          <w:sz w:val="26"/>
          <w:szCs w:val="26"/>
        </w:rPr>
        <w:t>a</w:t>
      </w:r>
      <w:proofErr w:type="gramEnd"/>
      <w:r w:rsidRPr="004C121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assentar partículas de ferro no tumor em movimento. </w:t>
      </w:r>
      <w:proofErr w:type="gramStart"/>
      <w:r w:rsidRPr="004C121E">
        <w:rPr>
          <w:rFonts w:ascii="Times New Roman" w:eastAsia="Times New Roman" w:hAnsi="Times New Roman" w:cs="Times New Roman"/>
          <w:color w:val="000000"/>
          <w:sz w:val="26"/>
          <w:szCs w:val="26"/>
        </w:rPr>
        <w:t>Durante esse período a temperatura no tumor contendo as partículas de óxido de ferro sobe até 45 graus.</w:t>
      </w:r>
      <w:proofErr w:type="gramEnd"/>
    </w:p>
    <w:p w:rsidR="004C121E" w:rsidRPr="004C121E" w:rsidRDefault="004C121E" w:rsidP="004C121E">
      <w:pPr>
        <w:shd w:val="clear" w:color="auto" w:fill="E1F4FD"/>
        <w:spacing w:after="160" w:line="240" w:lineRule="auto"/>
        <w:ind w:left="454" w:hanging="454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C121E">
        <w:rPr>
          <w:rFonts w:ascii="Times New Roman" w:eastAsia="Times New Roman" w:hAnsi="Times New Roman" w:cs="Times New Roman"/>
          <w:color w:val="000000"/>
          <w:sz w:val="26"/>
          <w:szCs w:val="26"/>
        </w:rPr>
        <w:t>4.    Em poucos minutos as células cancerosas, incapazes de se protegerem do calor, são enfraquecidas ou destruídas. O tumor pode então ser completamente erradicado com a quimioterapia subseqüente.</w:t>
      </w:r>
      <w:bookmarkStart w:id="6" w:name="_ftnref13829"/>
      <w:r w:rsidRPr="004C121E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begin"/>
      </w:r>
      <w:r w:rsidRPr="004C121E">
        <w:rPr>
          <w:rFonts w:ascii="Times New Roman" w:eastAsia="Times New Roman" w:hAnsi="Times New Roman" w:cs="Times New Roman"/>
          <w:color w:val="000000"/>
          <w:sz w:val="26"/>
          <w:szCs w:val="26"/>
        </w:rPr>
        <w:instrText xml:space="preserve"> HYPERLINK "http://www.islamreligion.com/pt/articles/562/" \l "_ftn13829" \o " \"Nanotechnology successfully helps cancer therapies,\" (Nanotecnologia ajuda as terapias contra o câncer com sucesso, em tradução livre)  IIC Fast Track, Nanotech News from Eastern Germany, Industrial Investment Council, Outubro de 2003; www.iic.de/uploads/media/NANO_FT_Nov2003_01.pdf" </w:instrText>
      </w:r>
      <w:r w:rsidRPr="004C121E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separate"/>
      </w:r>
      <w:r w:rsidRPr="004C121E">
        <w:rPr>
          <w:rFonts w:ascii="Times New Roman" w:eastAsia="Times New Roman" w:hAnsi="Times New Roman" w:cs="Times New Roman"/>
          <w:color w:val="800080"/>
          <w:position w:val="2"/>
          <w:sz w:val="21"/>
          <w:szCs w:val="21"/>
          <w:u w:val="single"/>
        </w:rPr>
        <w:t>[6]</w:t>
      </w:r>
      <w:r w:rsidRPr="004C121E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end"/>
      </w:r>
      <w:bookmarkEnd w:id="6"/>
    </w:p>
    <w:p w:rsidR="004C121E" w:rsidRPr="004C121E" w:rsidRDefault="004C121E" w:rsidP="004C121E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4C121E">
        <w:rPr>
          <w:rFonts w:ascii="Times New Roman" w:eastAsia="Times New Roman" w:hAnsi="Times New Roman" w:cs="Times New Roman"/>
          <w:color w:val="000000"/>
          <w:sz w:val="26"/>
          <w:szCs w:val="26"/>
        </w:rPr>
        <w:t>Nesse tratamento apenas as células cancerosas são afetadas pelo campo magnético, uma vez que apenas elas contêm as partículas de óxido de ferro.</w:t>
      </w:r>
      <w:proofErr w:type="gramEnd"/>
      <w:r w:rsidRPr="004C121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4C121E">
        <w:rPr>
          <w:rFonts w:ascii="Times New Roman" w:eastAsia="Times New Roman" w:hAnsi="Times New Roman" w:cs="Times New Roman"/>
          <w:color w:val="000000"/>
          <w:sz w:val="26"/>
          <w:szCs w:val="26"/>
        </w:rPr>
        <w:t>A propagação dessa técnica é um grande desdobramento no tratamento dessa doença potencialmente letal.</w:t>
      </w:r>
      <w:proofErr w:type="gramEnd"/>
      <w:r w:rsidRPr="004C121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4C121E">
        <w:rPr>
          <w:rFonts w:ascii="Times New Roman" w:eastAsia="Times New Roman" w:hAnsi="Times New Roman" w:cs="Times New Roman"/>
          <w:color w:val="000000"/>
          <w:sz w:val="26"/>
          <w:szCs w:val="26"/>
        </w:rPr>
        <w:t>Também foi descoberto que o ferro é uma cura para pessoas que sofrem de anemia.</w:t>
      </w:r>
      <w:proofErr w:type="gramEnd"/>
      <w:r w:rsidRPr="004C121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No tratamento dessas doenças muito difundidas, o </w:t>
      </w:r>
      <w:proofErr w:type="gramStart"/>
      <w:r w:rsidRPr="004C121E">
        <w:rPr>
          <w:rFonts w:ascii="Times New Roman" w:eastAsia="Times New Roman" w:hAnsi="Times New Roman" w:cs="Times New Roman"/>
          <w:color w:val="000000"/>
          <w:sz w:val="26"/>
          <w:szCs w:val="26"/>
        </w:rPr>
        <w:t>uso</w:t>
      </w:r>
      <w:proofErr w:type="gramEnd"/>
      <w:r w:rsidRPr="004C121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da expressão “o ferro no qual reside grande poder, além de outros benefícios para a humanidade” (Alcorão, 57:25) no Alcorão é particularmente digna de nota. De fato, nesse versículo, o Alcorão pode estar indicando os benefícios do ferro inclusive para a saúde humana. </w:t>
      </w:r>
      <w:proofErr w:type="gramStart"/>
      <w:r w:rsidRPr="004C121E">
        <w:rPr>
          <w:rFonts w:ascii="Times New Roman" w:eastAsia="Times New Roman" w:hAnsi="Times New Roman" w:cs="Times New Roman"/>
          <w:color w:val="000000"/>
          <w:sz w:val="26"/>
          <w:szCs w:val="26"/>
        </w:rPr>
        <w:t>(Deus sabe melhor.)</w:t>
      </w:r>
      <w:proofErr w:type="gramEnd"/>
    </w:p>
    <w:p w:rsidR="004C121E" w:rsidRPr="004C121E" w:rsidRDefault="004C121E" w:rsidP="004C121E">
      <w:pPr>
        <w:shd w:val="clear" w:color="auto" w:fill="E1F4FD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4C121E">
        <w:rPr>
          <w:rFonts w:ascii="Arial" w:eastAsia="Times New Roman" w:hAnsi="Arial" w:cs="Arial"/>
          <w:color w:val="000000"/>
          <w:sz w:val="20"/>
          <w:szCs w:val="20"/>
        </w:rPr>
        <w:br w:type="textWrapping" w:clear="all"/>
      </w:r>
    </w:p>
    <w:p w:rsidR="004C121E" w:rsidRPr="004C121E" w:rsidRDefault="004C121E" w:rsidP="004C121E">
      <w:pPr>
        <w:shd w:val="clear" w:color="auto" w:fill="E1F4FD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4C121E">
        <w:rPr>
          <w:rFonts w:ascii="Arial" w:eastAsia="Times New Roman" w:hAnsi="Arial" w:cs="Arial"/>
          <w:color w:val="000000"/>
          <w:sz w:val="20"/>
          <w:szCs w:val="20"/>
        </w:rPr>
        <w:pict>
          <v:rect id="_x0000_i1025" style="width:138.85pt;height:1.5pt" o:hrpct="0" o:hralign="center" o:hrstd="t" o:hr="t" fillcolor="#a0a0a0" stroked="f"/>
        </w:pict>
      </w:r>
    </w:p>
    <w:p w:rsidR="004C121E" w:rsidRPr="004C121E" w:rsidRDefault="004C121E" w:rsidP="004C121E">
      <w:pPr>
        <w:shd w:val="clear" w:color="auto" w:fill="E1F4FD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4C121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Footnotes:</w:t>
      </w:r>
    </w:p>
    <w:bookmarkStart w:id="7" w:name="_ftn13824"/>
    <w:p w:rsidR="004C121E" w:rsidRPr="004C121E" w:rsidRDefault="004C121E" w:rsidP="004C121E">
      <w:pPr>
        <w:shd w:val="clear" w:color="auto" w:fill="E1F4FD"/>
        <w:spacing w:before="90" w:after="90" w:line="240" w:lineRule="auto"/>
        <w:rPr>
          <w:rFonts w:ascii="Times New Roman" w:eastAsia="Times New Roman" w:hAnsi="Times New Roman" w:cs="Times New Roman"/>
          <w:color w:val="000000"/>
        </w:rPr>
      </w:pPr>
      <w:r w:rsidRPr="004C121E">
        <w:rPr>
          <w:rFonts w:ascii="Times New Roman" w:eastAsia="Times New Roman" w:hAnsi="Times New Roman" w:cs="Times New Roman"/>
          <w:color w:val="000000"/>
        </w:rPr>
        <w:fldChar w:fldCharType="begin"/>
      </w:r>
      <w:r w:rsidRPr="004C121E">
        <w:rPr>
          <w:rFonts w:ascii="Times New Roman" w:eastAsia="Times New Roman" w:hAnsi="Times New Roman" w:cs="Times New Roman"/>
          <w:color w:val="000000"/>
        </w:rPr>
        <w:instrText xml:space="preserve"> HYPERLINK "http://www.islamreligion.com/pt/articles/562/" \l "_ftnref13824" \o "Back to the refrence of this footnote" </w:instrText>
      </w:r>
      <w:r w:rsidRPr="004C121E">
        <w:rPr>
          <w:rFonts w:ascii="Times New Roman" w:eastAsia="Times New Roman" w:hAnsi="Times New Roman" w:cs="Times New Roman"/>
          <w:color w:val="000000"/>
        </w:rPr>
        <w:fldChar w:fldCharType="separate"/>
      </w:r>
      <w:r w:rsidRPr="004C121E">
        <w:rPr>
          <w:rFonts w:ascii="Times New Roman" w:eastAsia="Times New Roman" w:hAnsi="Times New Roman" w:cs="Times New Roman"/>
          <w:color w:val="800080"/>
          <w:position w:val="2"/>
          <w:u w:val="single"/>
          <w:lang w:val="pt-BR"/>
        </w:rPr>
        <w:t>[1]</w:t>
      </w:r>
      <w:r w:rsidRPr="004C121E">
        <w:rPr>
          <w:rFonts w:ascii="Times New Roman" w:eastAsia="Times New Roman" w:hAnsi="Times New Roman" w:cs="Times New Roman"/>
          <w:color w:val="000000"/>
        </w:rPr>
        <w:fldChar w:fldCharType="end"/>
      </w:r>
      <w:bookmarkEnd w:id="7"/>
      <w:r w:rsidRPr="004C121E">
        <w:rPr>
          <w:rFonts w:ascii="Times New Roman" w:eastAsia="Times New Roman" w:hAnsi="Times New Roman" w:cs="Times New Roman"/>
          <w:color w:val="000000"/>
          <w:lang w:val="pt-BR"/>
        </w:rPr>
        <w:t> Dr. Mazhar U. Kazi, 130 Evident Miracles in the Qur'an (</w:t>
      </w:r>
      <w:r w:rsidRPr="004C121E">
        <w:rPr>
          <w:rFonts w:ascii="Times New Roman" w:eastAsia="Times New Roman" w:hAnsi="Times New Roman" w:cs="Times New Roman"/>
          <w:i/>
          <w:iCs/>
          <w:color w:val="000000"/>
          <w:lang w:val="pt-BR"/>
        </w:rPr>
        <w:t>Milagres Evidentes no Alcorão</w:t>
      </w:r>
      <w:r w:rsidRPr="004C121E">
        <w:rPr>
          <w:rFonts w:ascii="Times New Roman" w:eastAsia="Times New Roman" w:hAnsi="Times New Roman" w:cs="Times New Roman"/>
          <w:color w:val="000000"/>
          <w:lang w:val="pt-BR"/>
        </w:rPr>
        <w:t>, em tradução livre) (Nova Iorque, EUA: Crescent Publishing House: 1998), 110-111; e www.wamy.co.uk/announcements3.html, do discurso do Prof. Zighloul Raghib El-Naggar.</w:t>
      </w:r>
    </w:p>
    <w:bookmarkStart w:id="8" w:name="_ftn13825"/>
    <w:p w:rsidR="004C121E" w:rsidRPr="004C121E" w:rsidRDefault="004C121E" w:rsidP="004C121E">
      <w:pPr>
        <w:shd w:val="clear" w:color="auto" w:fill="E1F4FD"/>
        <w:spacing w:before="90" w:after="90" w:line="240" w:lineRule="auto"/>
        <w:rPr>
          <w:rFonts w:ascii="Times New Roman" w:eastAsia="Times New Roman" w:hAnsi="Times New Roman" w:cs="Times New Roman"/>
          <w:color w:val="000000"/>
        </w:rPr>
      </w:pPr>
      <w:r w:rsidRPr="004C121E">
        <w:rPr>
          <w:rFonts w:ascii="Times New Roman" w:eastAsia="Times New Roman" w:hAnsi="Times New Roman" w:cs="Times New Roman"/>
          <w:color w:val="000000"/>
        </w:rPr>
        <w:fldChar w:fldCharType="begin"/>
      </w:r>
      <w:r w:rsidRPr="004C121E">
        <w:rPr>
          <w:rFonts w:ascii="Times New Roman" w:eastAsia="Times New Roman" w:hAnsi="Times New Roman" w:cs="Times New Roman"/>
          <w:color w:val="000000"/>
        </w:rPr>
        <w:instrText xml:space="preserve"> HYPERLINK "http://www.islamreligion.com/pt/articles/562/" \l "_ftnref13825" \o "Back to the refrence of this footnote" </w:instrText>
      </w:r>
      <w:r w:rsidRPr="004C121E">
        <w:rPr>
          <w:rFonts w:ascii="Times New Roman" w:eastAsia="Times New Roman" w:hAnsi="Times New Roman" w:cs="Times New Roman"/>
          <w:color w:val="000000"/>
        </w:rPr>
        <w:fldChar w:fldCharType="separate"/>
      </w:r>
      <w:r w:rsidRPr="004C121E">
        <w:rPr>
          <w:rFonts w:ascii="Times New Roman" w:eastAsia="Times New Roman" w:hAnsi="Times New Roman" w:cs="Times New Roman"/>
          <w:color w:val="800080"/>
          <w:position w:val="2"/>
          <w:sz w:val="18"/>
          <w:szCs w:val="18"/>
          <w:u w:val="single"/>
        </w:rPr>
        <w:t>[2]</w:t>
      </w:r>
      <w:r w:rsidRPr="004C121E">
        <w:rPr>
          <w:rFonts w:ascii="Times New Roman" w:eastAsia="Times New Roman" w:hAnsi="Times New Roman" w:cs="Times New Roman"/>
          <w:color w:val="000000"/>
        </w:rPr>
        <w:fldChar w:fldCharType="end"/>
      </w:r>
      <w:bookmarkEnd w:id="8"/>
      <w:r w:rsidRPr="004C121E">
        <w:rPr>
          <w:rFonts w:ascii="Times New Roman" w:eastAsia="Times New Roman" w:hAnsi="Times New Roman" w:cs="Times New Roman"/>
          <w:color w:val="000000"/>
        </w:rPr>
        <w:t> </w:t>
      </w:r>
      <w:r w:rsidRPr="004C121E">
        <w:rPr>
          <w:rFonts w:ascii="Times New Roman" w:eastAsia="Times New Roman" w:hAnsi="Times New Roman" w:cs="Times New Roman"/>
          <w:color w:val="000000"/>
          <w:lang w:val="pt-BR"/>
        </w:rPr>
        <w:t>Ibid.</w:t>
      </w:r>
    </w:p>
    <w:bookmarkStart w:id="9" w:name="_ftn13826"/>
    <w:p w:rsidR="004C121E" w:rsidRPr="004C121E" w:rsidRDefault="004C121E" w:rsidP="004C121E">
      <w:pPr>
        <w:shd w:val="clear" w:color="auto" w:fill="E1F4FD"/>
        <w:spacing w:before="90" w:after="90" w:line="240" w:lineRule="auto"/>
        <w:rPr>
          <w:rFonts w:ascii="Times New Roman" w:eastAsia="Times New Roman" w:hAnsi="Times New Roman" w:cs="Times New Roman"/>
          <w:color w:val="000000"/>
        </w:rPr>
      </w:pPr>
      <w:r w:rsidRPr="004C121E">
        <w:rPr>
          <w:rFonts w:ascii="Times New Roman" w:eastAsia="Times New Roman" w:hAnsi="Times New Roman" w:cs="Times New Roman"/>
          <w:color w:val="000000"/>
        </w:rPr>
        <w:fldChar w:fldCharType="begin"/>
      </w:r>
      <w:r w:rsidRPr="004C121E">
        <w:rPr>
          <w:rFonts w:ascii="Times New Roman" w:eastAsia="Times New Roman" w:hAnsi="Times New Roman" w:cs="Times New Roman"/>
          <w:color w:val="000000"/>
        </w:rPr>
        <w:instrText xml:space="preserve"> HYPERLINK "http://www.islamreligion.com/pt/articles/562/" \l "_ftnref13826" \o "Back to the refrence of this footnote" </w:instrText>
      </w:r>
      <w:r w:rsidRPr="004C121E">
        <w:rPr>
          <w:rFonts w:ascii="Times New Roman" w:eastAsia="Times New Roman" w:hAnsi="Times New Roman" w:cs="Times New Roman"/>
          <w:color w:val="000000"/>
        </w:rPr>
        <w:fldChar w:fldCharType="separate"/>
      </w:r>
      <w:r w:rsidRPr="004C121E">
        <w:rPr>
          <w:rFonts w:ascii="Times New Roman" w:eastAsia="Times New Roman" w:hAnsi="Times New Roman" w:cs="Times New Roman"/>
          <w:color w:val="800080"/>
          <w:position w:val="2"/>
          <w:sz w:val="18"/>
          <w:szCs w:val="18"/>
          <w:u w:val="single"/>
        </w:rPr>
        <w:t>[3]</w:t>
      </w:r>
      <w:r w:rsidRPr="004C121E">
        <w:rPr>
          <w:rFonts w:ascii="Times New Roman" w:eastAsia="Times New Roman" w:hAnsi="Times New Roman" w:cs="Times New Roman"/>
          <w:color w:val="000000"/>
        </w:rPr>
        <w:fldChar w:fldCharType="end"/>
      </w:r>
      <w:bookmarkEnd w:id="9"/>
      <w:r w:rsidRPr="004C121E">
        <w:rPr>
          <w:rFonts w:ascii="Times New Roman" w:eastAsia="Times New Roman" w:hAnsi="Times New Roman" w:cs="Times New Roman"/>
          <w:color w:val="000000"/>
          <w:lang w:val="pt-BR"/>
        </w:rPr>
        <w:t> Priscilla Frisch, “The Galactic Environment of the Sun,” (</w:t>
      </w:r>
      <w:r w:rsidRPr="004C121E">
        <w:rPr>
          <w:rFonts w:ascii="Times New Roman" w:eastAsia="Times New Roman" w:hAnsi="Times New Roman" w:cs="Times New Roman"/>
          <w:i/>
          <w:iCs/>
          <w:color w:val="000000"/>
          <w:lang w:val="pt-BR"/>
        </w:rPr>
        <w:t>O Ambiente Galático do Sol</w:t>
      </w:r>
      <w:r w:rsidRPr="004C121E">
        <w:rPr>
          <w:rFonts w:ascii="Times New Roman" w:eastAsia="Times New Roman" w:hAnsi="Times New Roman" w:cs="Times New Roman"/>
          <w:color w:val="000000"/>
          <w:lang w:val="pt-BR"/>
        </w:rPr>
        <w:t>, em tradução livre) American Scientist, Janeiro-Fevereiro de 2000, www.americanscientist.org/template/AssetDetail/assetid/21173?fulltext=true.</w:t>
      </w:r>
    </w:p>
    <w:bookmarkStart w:id="10" w:name="_ftn13827"/>
    <w:p w:rsidR="004C121E" w:rsidRPr="004C121E" w:rsidRDefault="004C121E" w:rsidP="004C121E">
      <w:pPr>
        <w:shd w:val="clear" w:color="auto" w:fill="E1F4FD"/>
        <w:spacing w:before="90" w:after="90" w:line="240" w:lineRule="auto"/>
        <w:rPr>
          <w:rFonts w:ascii="Times New Roman" w:eastAsia="Times New Roman" w:hAnsi="Times New Roman" w:cs="Times New Roman"/>
          <w:color w:val="000000"/>
        </w:rPr>
      </w:pPr>
      <w:r w:rsidRPr="004C121E">
        <w:rPr>
          <w:rFonts w:ascii="Times New Roman" w:eastAsia="Times New Roman" w:hAnsi="Times New Roman" w:cs="Times New Roman"/>
          <w:color w:val="000000"/>
        </w:rPr>
        <w:lastRenderedPageBreak/>
        <w:fldChar w:fldCharType="begin"/>
      </w:r>
      <w:r w:rsidRPr="004C121E">
        <w:rPr>
          <w:rFonts w:ascii="Times New Roman" w:eastAsia="Times New Roman" w:hAnsi="Times New Roman" w:cs="Times New Roman"/>
          <w:color w:val="000000"/>
        </w:rPr>
        <w:instrText xml:space="preserve"> HYPERLINK "http://www.islamreligion.com/pt/articles/562/" \l "_ftnref13827" \o "Back to the refrence of this footnote" </w:instrText>
      </w:r>
      <w:r w:rsidRPr="004C121E">
        <w:rPr>
          <w:rFonts w:ascii="Times New Roman" w:eastAsia="Times New Roman" w:hAnsi="Times New Roman" w:cs="Times New Roman"/>
          <w:color w:val="000000"/>
        </w:rPr>
        <w:fldChar w:fldCharType="separate"/>
      </w:r>
      <w:r w:rsidRPr="004C121E">
        <w:rPr>
          <w:rFonts w:ascii="Times New Roman" w:eastAsia="Times New Roman" w:hAnsi="Times New Roman" w:cs="Times New Roman"/>
          <w:color w:val="800080"/>
          <w:position w:val="2"/>
          <w:sz w:val="18"/>
          <w:szCs w:val="18"/>
          <w:u w:val="single"/>
        </w:rPr>
        <w:t>[4]</w:t>
      </w:r>
      <w:r w:rsidRPr="004C121E">
        <w:rPr>
          <w:rFonts w:ascii="Times New Roman" w:eastAsia="Times New Roman" w:hAnsi="Times New Roman" w:cs="Times New Roman"/>
          <w:color w:val="000000"/>
        </w:rPr>
        <w:fldChar w:fldCharType="end"/>
      </w:r>
      <w:bookmarkEnd w:id="10"/>
      <w:r w:rsidRPr="004C121E">
        <w:rPr>
          <w:rFonts w:ascii="Times New Roman" w:eastAsia="Times New Roman" w:hAnsi="Times New Roman" w:cs="Times New Roman"/>
          <w:color w:val="000000"/>
          <w:lang w:val="pt-BR"/>
        </w:rPr>
        <w:t> Michael J. Denton, Nature’s Destiny (</w:t>
      </w:r>
      <w:r w:rsidRPr="004C121E">
        <w:rPr>
          <w:rFonts w:ascii="Times New Roman" w:eastAsia="Times New Roman" w:hAnsi="Times New Roman" w:cs="Times New Roman"/>
          <w:i/>
          <w:iCs/>
          <w:color w:val="000000"/>
          <w:lang w:val="pt-BR"/>
        </w:rPr>
        <w:t>Destino da Natureza</w:t>
      </w:r>
      <w:r w:rsidRPr="004C121E">
        <w:rPr>
          <w:rFonts w:ascii="Times New Roman" w:eastAsia="Times New Roman" w:hAnsi="Times New Roman" w:cs="Times New Roman"/>
          <w:color w:val="000000"/>
          <w:lang w:val="pt-BR"/>
        </w:rPr>
        <w:t>, em tradução livre) (The Free Press: 1998), 198.</w:t>
      </w:r>
    </w:p>
    <w:bookmarkStart w:id="11" w:name="_ftn13828"/>
    <w:p w:rsidR="004C121E" w:rsidRPr="004C121E" w:rsidRDefault="004C121E" w:rsidP="004C121E">
      <w:pPr>
        <w:shd w:val="clear" w:color="auto" w:fill="E1F4FD"/>
        <w:spacing w:before="90" w:after="90" w:line="240" w:lineRule="auto"/>
        <w:rPr>
          <w:rFonts w:ascii="Times New Roman" w:eastAsia="Times New Roman" w:hAnsi="Times New Roman" w:cs="Times New Roman"/>
          <w:color w:val="000000"/>
        </w:rPr>
      </w:pPr>
      <w:r w:rsidRPr="004C121E">
        <w:rPr>
          <w:rFonts w:ascii="Times New Roman" w:eastAsia="Times New Roman" w:hAnsi="Times New Roman" w:cs="Times New Roman"/>
          <w:color w:val="000000"/>
        </w:rPr>
        <w:fldChar w:fldCharType="begin"/>
      </w:r>
      <w:r w:rsidRPr="004C121E">
        <w:rPr>
          <w:rFonts w:ascii="Times New Roman" w:eastAsia="Times New Roman" w:hAnsi="Times New Roman" w:cs="Times New Roman"/>
          <w:color w:val="000000"/>
        </w:rPr>
        <w:instrText xml:space="preserve"> HYPERLINK "http://www.islamreligion.com/pt/articles/562/" \l "_ftnref13828" \o "Back to the refrence of this footnote" </w:instrText>
      </w:r>
      <w:r w:rsidRPr="004C121E">
        <w:rPr>
          <w:rFonts w:ascii="Times New Roman" w:eastAsia="Times New Roman" w:hAnsi="Times New Roman" w:cs="Times New Roman"/>
          <w:color w:val="000000"/>
        </w:rPr>
        <w:fldChar w:fldCharType="separate"/>
      </w:r>
      <w:r w:rsidRPr="004C121E">
        <w:rPr>
          <w:rFonts w:ascii="Times New Roman" w:eastAsia="Times New Roman" w:hAnsi="Times New Roman" w:cs="Times New Roman"/>
          <w:color w:val="800080"/>
          <w:position w:val="2"/>
          <w:sz w:val="18"/>
          <w:szCs w:val="18"/>
          <w:u w:val="single"/>
        </w:rPr>
        <w:t>[5]</w:t>
      </w:r>
      <w:r w:rsidRPr="004C121E">
        <w:rPr>
          <w:rFonts w:ascii="Times New Roman" w:eastAsia="Times New Roman" w:hAnsi="Times New Roman" w:cs="Times New Roman"/>
          <w:color w:val="000000"/>
        </w:rPr>
        <w:fldChar w:fldCharType="end"/>
      </w:r>
      <w:bookmarkEnd w:id="11"/>
      <w:r w:rsidRPr="004C121E">
        <w:rPr>
          <w:rFonts w:ascii="Times New Roman" w:eastAsia="Times New Roman" w:hAnsi="Times New Roman" w:cs="Times New Roman"/>
          <w:color w:val="000000"/>
        </w:rPr>
        <w:t> </w:t>
      </w:r>
      <w:r w:rsidRPr="004C121E">
        <w:rPr>
          <w:rFonts w:ascii="Times New Roman" w:eastAsia="Times New Roman" w:hAnsi="Times New Roman" w:cs="Times New Roman"/>
          <w:color w:val="000000"/>
          <w:lang w:val="pt-BR"/>
        </w:rPr>
        <w:t>www.inm-gmbh.de/cgi-bin/frame/frameloader.pl?sprache=en&amp;url=http://www.inm-gmbh.de/htdocs/technologien/highlights/highlights_en.htm.</w:t>
      </w:r>
    </w:p>
    <w:bookmarkStart w:id="12" w:name="_ftn13829"/>
    <w:p w:rsidR="004C121E" w:rsidRPr="004C121E" w:rsidRDefault="004C121E" w:rsidP="004C121E">
      <w:pPr>
        <w:shd w:val="clear" w:color="auto" w:fill="E1F4FD"/>
        <w:spacing w:before="90" w:after="90" w:line="240" w:lineRule="auto"/>
        <w:rPr>
          <w:rFonts w:ascii="Times New Roman" w:eastAsia="Times New Roman" w:hAnsi="Times New Roman" w:cs="Times New Roman"/>
          <w:color w:val="000000"/>
        </w:rPr>
      </w:pPr>
      <w:r w:rsidRPr="004C121E">
        <w:rPr>
          <w:rFonts w:ascii="Times New Roman" w:eastAsia="Times New Roman" w:hAnsi="Times New Roman" w:cs="Times New Roman"/>
          <w:color w:val="000000"/>
        </w:rPr>
        <w:fldChar w:fldCharType="begin"/>
      </w:r>
      <w:r w:rsidRPr="004C121E">
        <w:rPr>
          <w:rFonts w:ascii="Times New Roman" w:eastAsia="Times New Roman" w:hAnsi="Times New Roman" w:cs="Times New Roman"/>
          <w:color w:val="000000"/>
        </w:rPr>
        <w:instrText xml:space="preserve"> HYPERLINK "http://www.islamreligion.com/pt/articles/562/" \l "_ftnref13829" \o "Back to the refrence of this footnote" </w:instrText>
      </w:r>
      <w:r w:rsidRPr="004C121E">
        <w:rPr>
          <w:rFonts w:ascii="Times New Roman" w:eastAsia="Times New Roman" w:hAnsi="Times New Roman" w:cs="Times New Roman"/>
          <w:color w:val="000000"/>
        </w:rPr>
        <w:fldChar w:fldCharType="separate"/>
      </w:r>
      <w:r w:rsidRPr="004C121E">
        <w:rPr>
          <w:rFonts w:ascii="Times New Roman" w:eastAsia="Times New Roman" w:hAnsi="Times New Roman" w:cs="Times New Roman"/>
          <w:color w:val="800080"/>
          <w:position w:val="2"/>
          <w:sz w:val="18"/>
          <w:szCs w:val="18"/>
          <w:u w:val="single"/>
        </w:rPr>
        <w:t>[6]</w:t>
      </w:r>
      <w:r w:rsidRPr="004C121E">
        <w:rPr>
          <w:rFonts w:ascii="Times New Roman" w:eastAsia="Times New Roman" w:hAnsi="Times New Roman" w:cs="Times New Roman"/>
          <w:color w:val="000000"/>
        </w:rPr>
        <w:fldChar w:fldCharType="end"/>
      </w:r>
      <w:bookmarkEnd w:id="12"/>
      <w:r w:rsidRPr="004C121E">
        <w:rPr>
          <w:rFonts w:ascii="Times New Roman" w:eastAsia="Times New Roman" w:hAnsi="Times New Roman" w:cs="Times New Roman"/>
          <w:color w:val="000000"/>
          <w:lang w:val="pt-BR"/>
        </w:rPr>
        <w:t> "Nanotechnology successfully helps cancer therapies," (</w:t>
      </w:r>
      <w:r w:rsidRPr="004C121E">
        <w:rPr>
          <w:rFonts w:ascii="Times New Roman" w:eastAsia="Times New Roman" w:hAnsi="Times New Roman" w:cs="Times New Roman"/>
          <w:i/>
          <w:iCs/>
          <w:color w:val="000000"/>
          <w:lang w:val="pt-BR"/>
        </w:rPr>
        <w:t>Nanotecnologia ajuda as terapias contra o câncer com sucesso</w:t>
      </w:r>
      <w:r w:rsidRPr="004C121E">
        <w:rPr>
          <w:rFonts w:ascii="Times New Roman" w:eastAsia="Times New Roman" w:hAnsi="Times New Roman" w:cs="Times New Roman"/>
          <w:color w:val="000000"/>
          <w:lang w:val="pt-BR"/>
        </w:rPr>
        <w:t>, em tradução livre)  IIC Fast Track, Nanotech News from Eastern Germany, Industrial Investment Council, Outubro de 2003; www.iic.de/uploads/media/NANO_FT_Nov2003_01.pdf</w:t>
      </w:r>
    </w:p>
    <w:p w:rsidR="00C015CD" w:rsidRPr="004C121E" w:rsidRDefault="00C015CD" w:rsidP="004C121E"/>
    <w:sectPr w:rsidR="00C015CD" w:rsidRPr="004C121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DD5"/>
    <w:rsid w:val="0001672F"/>
    <w:rsid w:val="00030848"/>
    <w:rsid w:val="000A5C03"/>
    <w:rsid w:val="0017023C"/>
    <w:rsid w:val="001B2B8B"/>
    <w:rsid w:val="001B6179"/>
    <w:rsid w:val="002651B1"/>
    <w:rsid w:val="004B31CF"/>
    <w:rsid w:val="004C121E"/>
    <w:rsid w:val="004D70F8"/>
    <w:rsid w:val="004F743F"/>
    <w:rsid w:val="00514930"/>
    <w:rsid w:val="005B59F9"/>
    <w:rsid w:val="005F1D47"/>
    <w:rsid w:val="0078170E"/>
    <w:rsid w:val="008C6D42"/>
    <w:rsid w:val="009834DE"/>
    <w:rsid w:val="00AA4887"/>
    <w:rsid w:val="00AF7932"/>
    <w:rsid w:val="00C015CD"/>
    <w:rsid w:val="00C407AE"/>
    <w:rsid w:val="00C70B28"/>
    <w:rsid w:val="00D016AC"/>
    <w:rsid w:val="00D24DD5"/>
    <w:rsid w:val="00D65558"/>
    <w:rsid w:val="00E0051B"/>
    <w:rsid w:val="00E933AA"/>
    <w:rsid w:val="00EA1AF8"/>
    <w:rsid w:val="00EA2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D24DD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24DD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w-body-text-1">
    <w:name w:val="w-body-text-1"/>
    <w:basedOn w:val="Normal"/>
    <w:rsid w:val="00D24D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quran">
    <w:name w:val="w-quran"/>
    <w:basedOn w:val="Normal"/>
    <w:rsid w:val="00D24D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-footnote-number">
    <w:name w:val="w-footnote-number"/>
    <w:basedOn w:val="DefaultParagraphFont"/>
    <w:rsid w:val="00D24DD5"/>
  </w:style>
  <w:style w:type="paragraph" w:customStyle="1" w:styleId="w-caption">
    <w:name w:val="w-caption"/>
    <w:basedOn w:val="Normal"/>
    <w:rsid w:val="00D24D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D24DD5"/>
  </w:style>
  <w:style w:type="character" w:customStyle="1" w:styleId="w-footnote-title">
    <w:name w:val="w-footnote-title"/>
    <w:basedOn w:val="DefaultParagraphFont"/>
    <w:rsid w:val="00D24DD5"/>
  </w:style>
  <w:style w:type="paragraph" w:customStyle="1" w:styleId="w-footnote-text">
    <w:name w:val="w-footnote-text"/>
    <w:basedOn w:val="Normal"/>
    <w:rsid w:val="00D24D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4D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4DD5"/>
    <w:rPr>
      <w:rFonts w:ascii="Tahoma" w:hAnsi="Tahoma" w:cs="Tahoma"/>
      <w:sz w:val="16"/>
      <w:szCs w:val="16"/>
    </w:rPr>
  </w:style>
  <w:style w:type="character" w:customStyle="1" w:styleId="w-head-2char">
    <w:name w:val="w-head-2char"/>
    <w:basedOn w:val="DefaultParagraphFont"/>
    <w:rsid w:val="0001672F"/>
  </w:style>
  <w:style w:type="paragraph" w:customStyle="1" w:styleId="im">
    <w:name w:val="im"/>
    <w:basedOn w:val="Normal"/>
    <w:rsid w:val="000167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8C6D42"/>
    <w:rPr>
      <w:color w:val="0000FF"/>
      <w:u w:val="single"/>
    </w:rPr>
  </w:style>
  <w:style w:type="paragraph" w:customStyle="1" w:styleId="w-body-text-bullet">
    <w:name w:val="w-body-text-bullet"/>
    <w:basedOn w:val="Normal"/>
    <w:rsid w:val="008C6D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C70B2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D24DD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24DD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w-body-text-1">
    <w:name w:val="w-body-text-1"/>
    <w:basedOn w:val="Normal"/>
    <w:rsid w:val="00D24D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quran">
    <w:name w:val="w-quran"/>
    <w:basedOn w:val="Normal"/>
    <w:rsid w:val="00D24D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-footnote-number">
    <w:name w:val="w-footnote-number"/>
    <w:basedOn w:val="DefaultParagraphFont"/>
    <w:rsid w:val="00D24DD5"/>
  </w:style>
  <w:style w:type="paragraph" w:customStyle="1" w:styleId="w-caption">
    <w:name w:val="w-caption"/>
    <w:basedOn w:val="Normal"/>
    <w:rsid w:val="00D24D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D24DD5"/>
  </w:style>
  <w:style w:type="character" w:customStyle="1" w:styleId="w-footnote-title">
    <w:name w:val="w-footnote-title"/>
    <w:basedOn w:val="DefaultParagraphFont"/>
    <w:rsid w:val="00D24DD5"/>
  </w:style>
  <w:style w:type="paragraph" w:customStyle="1" w:styleId="w-footnote-text">
    <w:name w:val="w-footnote-text"/>
    <w:basedOn w:val="Normal"/>
    <w:rsid w:val="00D24D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4D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4DD5"/>
    <w:rPr>
      <w:rFonts w:ascii="Tahoma" w:hAnsi="Tahoma" w:cs="Tahoma"/>
      <w:sz w:val="16"/>
      <w:szCs w:val="16"/>
    </w:rPr>
  </w:style>
  <w:style w:type="character" w:customStyle="1" w:styleId="w-head-2char">
    <w:name w:val="w-head-2char"/>
    <w:basedOn w:val="DefaultParagraphFont"/>
    <w:rsid w:val="0001672F"/>
  </w:style>
  <w:style w:type="paragraph" w:customStyle="1" w:styleId="im">
    <w:name w:val="im"/>
    <w:basedOn w:val="Normal"/>
    <w:rsid w:val="000167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8C6D42"/>
    <w:rPr>
      <w:color w:val="0000FF"/>
      <w:u w:val="single"/>
    </w:rPr>
  </w:style>
  <w:style w:type="paragraph" w:customStyle="1" w:styleId="w-body-text-bullet">
    <w:name w:val="w-body-text-bullet"/>
    <w:basedOn w:val="Normal"/>
    <w:rsid w:val="008C6D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C70B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6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35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7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5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0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6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1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34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1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16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2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4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3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3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34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9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93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02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1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32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55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6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4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03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01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32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1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36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1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9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6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5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2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40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1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9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56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4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29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2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7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4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21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3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51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59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3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5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85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98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87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36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3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28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8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7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3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5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52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00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57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93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5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19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1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2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2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9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4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4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28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25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95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2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62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7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62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26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9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2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3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19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56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0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7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5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73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22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7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4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9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1493</Words>
  <Characters>8515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2014-07-26T11:18:00Z</cp:lastPrinted>
  <dcterms:created xsi:type="dcterms:W3CDTF">2014-07-26T11:22:00Z</dcterms:created>
  <dcterms:modified xsi:type="dcterms:W3CDTF">2014-07-26T11:22:00Z</dcterms:modified>
</cp:coreProperties>
</file>